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06" w:rsidRDefault="00CD5B06" w:rsidP="009F48E0">
      <w:pPr>
        <w:pStyle w:val="Normal0"/>
        <w:rPr>
          <w:rFonts w:eastAsia="Verdana"/>
        </w:rPr>
      </w:pPr>
    </w:p>
    <w:p w:rsidR="007A5175" w:rsidRPr="00107A50" w:rsidRDefault="007A5175" w:rsidP="007A5175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(AUTOBAREMACION)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Baremo del concurso.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La puntuación máxima asciende a 10 puntos.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Experiencia profesional (puntuación máxima del apartado: 7 puntos):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Por cada mes completo de servicios en la Administración Pública en puestos de jardinería de la misma categoría y grupo o inferior: 0,06 puntos. </w:t>
      </w: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Por cada mes completo de servicios prestados en empresa privada o empresa pública en puestos de jardinería de la misma categoría y grupo o inferior: 0,03 puntos. 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A efectos del cómputo de tiempo de trabajo, los contratos a tiempo parciales se computarán de forma proporcional al tiempo trabajado.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fracciones del tiempo inferior a un mes no se computarán.   </w:t>
      </w:r>
    </w:p>
    <w:p w:rsidR="007A5175" w:rsidRPr="009A5696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No se valorará la relación de colaboración social, contrato civil, mercantil o administrativo de prestación de servicios.</w:t>
      </w:r>
    </w:p>
    <w:p w:rsidR="007A5175" w:rsidRPr="005F76DF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Medios de acreditación: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Contratos de trabajo, Certificado de empresa y vida laboral, o certificados de servicios prestados en la Administración y vida laboral, deberán aportarse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mediante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documento original acreditativo de los mismos o copia debidamente compulsada, sin que se proceda a la valoración de aquéllos que no se presenten en esta forma. En ellos debe constar: jornada de trabajo, fecha inicio y fin de la relación de trabajo o si continúa vigente, y objeto del contrato.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Formación (Puntuación máxima del apartado: 2,00 puntos)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Los cursos de formación y perfeccionamiento profesional debidamente homologados o impartidos por Centro oficiales o Instituciones Públicas, que guarden relación directa con el puesto de trabajo, serán valorados, cada uno, como a continuación se establece: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Cursos con la siguiente puntuación: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Entre 5 y 19 horas lectivas o de 1 a 3 días: 0,30 puntos.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Entre 20 y 40 horas lectivas o de 4 a 7 días: 0,60 puntos.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Entre 41 y 70 horas lectivas o de 8 a 12 días: 0,90 puntos.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Entre 71 y 100 horas lectivas o de 13 a 20 días: 1,20 puntos.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Entre 101 y 150 horas lectivas o de 21 días a 30 días: 1,50 puntos.</w:t>
      </w: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Más de 150 horas lectivas o de 21 días a 30 días: 2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untos.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No se tendrá en cuenta, a efectos de valoración: aquellos en los que no aparezcan el número de horas</w:t>
      </w: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Medios de acreditación: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Copia compulsada del certificado o diploma de asistencia con o sin aprovechamiento o del título obtenido.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Titulación Académica (Puntuación máxima del apartado: 1,00 punto)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Por estar en posesión de un título académico superior al exigido relacionado con la plaza de la convocatoria: 1 punto.</w:t>
      </w:r>
    </w:p>
    <w:p w:rsidR="007A5175" w:rsidRPr="00107A50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serán valorados aquellos títulos que resulten imprescindibles para la obtención del título superior que sea objeto de </w:t>
      </w:r>
      <w:proofErr w:type="spellStart"/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baremación</w:t>
      </w:r>
      <w:proofErr w:type="spellEnd"/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Medios de acreditación: </w:t>
      </w:r>
      <w:r w:rsidRPr="00107A50">
        <w:rPr>
          <w:rFonts w:ascii="Times New Roman" w:eastAsia="Times New Roman" w:hAnsi="Times New Roman" w:cs="Times New Roman"/>
          <w:color w:val="000000"/>
          <w:sz w:val="24"/>
          <w:szCs w:val="24"/>
        </w:rPr>
        <w:t>Con la aportación del título bien sea original o copia compulsada del mismo o resguardo del abono de los derechos de expedición del título.</w:t>
      </w: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530"/>
        <w:gridCol w:w="1755"/>
        <w:gridCol w:w="1756"/>
        <w:gridCol w:w="1756"/>
      </w:tblGrid>
      <w:tr w:rsidR="007A5175" w:rsidTr="00485969">
        <w:tc>
          <w:tcPr>
            <w:tcW w:w="8777" w:type="dxa"/>
            <w:gridSpan w:val="5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7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Experiencia profesional (puntuación máxima del apartado: 7 puntos):</w:t>
            </w:r>
          </w:p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5265" w:type="dxa"/>
            <w:gridSpan w:val="3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cumplimentar por el aspirante </w:t>
            </w:r>
          </w:p>
        </w:tc>
        <w:tc>
          <w:tcPr>
            <w:tcW w:w="3512" w:type="dxa"/>
            <w:gridSpan w:val="2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cumplimentar por el tribunal </w:t>
            </w: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Empresa / Entidad</w:t>
            </w: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Meses</w:t>
            </w: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Puntación </w:t>
            </w: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Puntuación </w:t>
            </w: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Motivación </w:t>
            </w: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Puntuación total </w:t>
            </w: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530"/>
        <w:gridCol w:w="1755"/>
        <w:gridCol w:w="1756"/>
        <w:gridCol w:w="1756"/>
      </w:tblGrid>
      <w:tr w:rsidR="007A5175" w:rsidTr="00485969">
        <w:tc>
          <w:tcPr>
            <w:tcW w:w="8777" w:type="dxa"/>
            <w:gridSpan w:val="5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7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Formación (Puntuación máxima del apartado: 2,00 puntos)</w:t>
            </w:r>
          </w:p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5265" w:type="dxa"/>
            <w:gridSpan w:val="3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cumplimentar por el aspirante </w:t>
            </w:r>
          </w:p>
        </w:tc>
        <w:tc>
          <w:tcPr>
            <w:tcW w:w="3512" w:type="dxa"/>
            <w:gridSpan w:val="2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cumplimentar por el tribunal </w:t>
            </w: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Denominación </w:t>
            </w: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horas</w:t>
            </w: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Puntación </w:t>
            </w: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Puntuación </w:t>
            </w: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Motivación </w:t>
            </w: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198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Puntuación total </w:t>
            </w:r>
          </w:p>
        </w:tc>
        <w:tc>
          <w:tcPr>
            <w:tcW w:w="153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1755"/>
        <w:gridCol w:w="1756"/>
        <w:gridCol w:w="1756"/>
      </w:tblGrid>
      <w:tr w:rsidR="007A5175" w:rsidTr="00485969">
        <w:tc>
          <w:tcPr>
            <w:tcW w:w="8777" w:type="dxa"/>
            <w:gridSpan w:val="4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7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Titulación Académica</w:t>
            </w:r>
          </w:p>
        </w:tc>
      </w:tr>
      <w:tr w:rsidR="007A5175" w:rsidTr="00485969">
        <w:tc>
          <w:tcPr>
            <w:tcW w:w="5265" w:type="dxa"/>
            <w:gridSpan w:val="2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cumplimentar por el aspirante </w:t>
            </w:r>
          </w:p>
        </w:tc>
        <w:tc>
          <w:tcPr>
            <w:tcW w:w="3512" w:type="dxa"/>
            <w:gridSpan w:val="2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cumplimentar por el tribunal </w:t>
            </w: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Titulación </w:t>
            </w: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Puntación </w:t>
            </w: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Puntuación </w:t>
            </w: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Motivación </w:t>
            </w: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5175" w:rsidTr="00485969">
        <w:tc>
          <w:tcPr>
            <w:tcW w:w="3510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Puntuación total </w:t>
            </w:r>
          </w:p>
        </w:tc>
        <w:tc>
          <w:tcPr>
            <w:tcW w:w="1755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</w:tcPr>
          <w:p w:rsidR="007A5175" w:rsidRDefault="007A5175" w:rsidP="0048596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A5175" w:rsidRDefault="007A5175" w:rsidP="007A5175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175" w:rsidRDefault="007A5175" w:rsidP="009F48E0">
      <w:pPr>
        <w:pStyle w:val="Normal0"/>
        <w:rPr>
          <w:rFonts w:eastAsia="Verdana"/>
        </w:rPr>
      </w:pPr>
    </w:p>
    <w:p w:rsidR="00CD5B06" w:rsidRDefault="00CD5B06" w:rsidP="009F48E0">
      <w:pPr>
        <w:pStyle w:val="Normal0"/>
        <w:rPr>
          <w:rFonts w:eastAsia="Verdana"/>
        </w:rPr>
      </w:pPr>
    </w:p>
    <w:p w:rsidR="00CD5B06" w:rsidRDefault="00CD5B06" w:rsidP="009F48E0">
      <w:pPr>
        <w:pStyle w:val="Normal0"/>
        <w:rPr>
          <w:rFonts w:eastAsia="Verdana"/>
        </w:rPr>
      </w:pPr>
    </w:p>
    <w:p w:rsidR="00CD5B06" w:rsidRPr="00CE4732" w:rsidRDefault="00CD5B06" w:rsidP="00CE4732">
      <w:pPr>
        <w:ind w:firstLine="708"/>
        <w:rPr>
          <w:lang w:eastAsia="es-ES"/>
        </w:rPr>
      </w:pPr>
    </w:p>
    <w:sectPr w:rsidR="00CD5B06" w:rsidRPr="00CE4732" w:rsidSect="00B93E1F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701" w:bottom="141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5175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7A51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B93258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</w:t>
    </w:r>
    <w:proofErr w:type="spellStart"/>
    <w:r w:rsidRPr="003A1B31">
      <w:rPr>
        <w:color w:val="3366FF"/>
        <w:sz w:val="18"/>
        <w:szCs w:val="18"/>
      </w:rPr>
      <w:t>Tlfno</w:t>
    </w:r>
    <w:proofErr w:type="spellEnd"/>
    <w:r w:rsidRPr="003A1B31">
      <w:rPr>
        <w:color w:val="3366FF"/>
        <w:sz w:val="18"/>
        <w:szCs w:val="18"/>
      </w:rPr>
      <w:t xml:space="preserve">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hyperlink r:id="rId1" w:history="1">
      <w:r w:rsidRPr="003A1B31">
        <w:rPr>
          <w:rStyle w:val="Hipervnculo"/>
          <w:sz w:val="18"/>
          <w:szCs w:val="18"/>
          <w:lang w:val="en-US"/>
        </w:rPr>
        <w:t>www.elpalmardetroya.es</w:t>
      </w:r>
    </w:hyperlink>
    <w:r w:rsidRPr="003A1B31">
      <w:rPr>
        <w:color w:val="3366FF"/>
        <w:sz w:val="18"/>
        <w:szCs w:val="18"/>
        <w:lang w:val="en-US"/>
      </w:rPr>
      <w:t xml:space="preserve"> • </w:t>
    </w:r>
  </w:p>
  <w:p w:rsidR="00B93258" w:rsidRPr="003A1B31" w:rsidRDefault="00B93258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:rsidR="00B93258" w:rsidRPr="003A1B31" w:rsidRDefault="00B93258" w:rsidP="00286F3C">
    <w:pPr>
      <w:pStyle w:val="Piedepgina"/>
      <w:ind w:left="-993"/>
      <w:jc w:val="center"/>
      <w:rPr>
        <w:sz w:val="18"/>
        <w:szCs w:val="18"/>
        <w:lang w:val="en-US"/>
      </w:rPr>
    </w:pPr>
  </w:p>
  <w:p w:rsidR="00B93258" w:rsidRDefault="00B93258">
    <w:pPr>
      <w:pStyle w:val="Piedepgina"/>
    </w:pPr>
  </w:p>
  <w:p w:rsidR="00B93258" w:rsidRDefault="00B93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5175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7A517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7A517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1026" type="#_x0000_t75" style="position:absolute;margin-left:0;margin-top:0;width:439.05pt;height:621.15pt;z-index:-251657216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84" w:rsidRDefault="009D4C84" w:rsidP="00B450CE">
    <w:pPr>
      <w:autoSpaceDE w:val="0"/>
      <w:autoSpaceDN w:val="0"/>
      <w:adjustRightInd w:val="0"/>
      <w:spacing w:before="0" w:after="0" w:line="240" w:lineRule="auto"/>
      <w:jc w:val="center"/>
      <w:rPr>
        <w:rFonts w:ascii="Times New Roman" w:hAnsi="Times New Roman" w:cs="Times New Roman"/>
        <w:color w:val="333300"/>
        <w:sz w:val="24"/>
        <w:szCs w:val="24"/>
      </w:rPr>
    </w:pPr>
    <w:r w:rsidRPr="005C1C88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39CD6367" wp14:editId="176B4488">
          <wp:simplePos x="0" y="0"/>
          <wp:positionH relativeFrom="column">
            <wp:posOffset>-614680</wp:posOffset>
          </wp:positionH>
          <wp:positionV relativeFrom="paragraph">
            <wp:posOffset>14605</wp:posOffset>
          </wp:positionV>
          <wp:extent cx="1314450" cy="904875"/>
          <wp:effectExtent l="19050" t="0" r="0" b="0"/>
          <wp:wrapSquare wrapText="bothSides"/>
          <wp:docPr id="8" name="0 Imagen" descr="H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RIZONT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72BF" w:rsidRPr="009D4C84" w:rsidRDefault="007A5175" w:rsidP="009D4C84">
    <w:pPr>
      <w:autoSpaceDE w:val="0"/>
      <w:autoSpaceDN w:val="0"/>
      <w:adjustRightInd w:val="0"/>
      <w:spacing w:before="0" w:after="0" w:line="240" w:lineRule="auto"/>
      <w:jc w:val="right"/>
      <w:rPr>
        <w:rFonts w:ascii="Times New Roman" w:hAnsi="Times New Roman" w:cs="Times New Roman"/>
        <w:color w:val="333300"/>
        <w:sz w:val="24"/>
        <w:szCs w:val="24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1027" type="#_x0000_t75" style="position:absolute;left:0;text-align:left;margin-left:0;margin-top:0;width:439.05pt;height:621.15pt;z-index:-251656192;mso-position-horizontal:center;mso-position-horizontal-relative:margin;mso-position-vertical:center;mso-position-vertical-relative:margin" o:allowincell="f">
          <v:imagedata r:id="rId2" o:title="NUEVO ESCUDO AYTMTO" gain="19661f" blacklevel="22938f"/>
          <w10:wrap anchorx="margin" anchory="margin"/>
        </v:shape>
      </w:pict>
    </w:r>
    <w:r w:rsidR="003314F6">
      <w:tab/>
    </w:r>
  </w:p>
  <w:p w:rsidR="003B69E6" w:rsidRDefault="003B69E6" w:rsidP="003B69E6">
    <w:pPr>
      <w:pStyle w:val="Default"/>
    </w:pPr>
  </w:p>
  <w:p w:rsidR="00653AE9" w:rsidRDefault="00653AE9" w:rsidP="00653AE9">
    <w:pPr>
      <w:pStyle w:val="Default"/>
      <w:tabs>
        <w:tab w:val="left" w:pos="7545"/>
      </w:tabs>
      <w:ind w:left="-56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58" w:rsidRDefault="007A5175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1025" type="#_x0000_t75" style="position:absolute;margin-left:0;margin-top:0;width:439.05pt;height:621.15pt;z-index:-251658240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57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19267F65"/>
    <w:multiLevelType w:val="hybridMultilevel"/>
    <w:tmpl w:val="27182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16E"/>
    <w:multiLevelType w:val="hybridMultilevel"/>
    <w:tmpl w:val="4C3A9D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23A7"/>
    <w:multiLevelType w:val="hybridMultilevel"/>
    <w:tmpl w:val="D0CE16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74E1"/>
    <w:multiLevelType w:val="hybridMultilevel"/>
    <w:tmpl w:val="3A5898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2C4"/>
    <w:multiLevelType w:val="hybridMultilevel"/>
    <w:tmpl w:val="1C24FAEE"/>
    <w:lvl w:ilvl="0" w:tplc="F7C84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82CEE"/>
    <w:multiLevelType w:val="hybridMultilevel"/>
    <w:tmpl w:val="03AC4B40"/>
    <w:lvl w:ilvl="0" w:tplc="CEF64D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63E4A"/>
    <w:multiLevelType w:val="multilevel"/>
    <w:tmpl w:val="944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8"/>
    <w:rsid w:val="00063FC3"/>
    <w:rsid w:val="000641DA"/>
    <w:rsid w:val="000D59D9"/>
    <w:rsid w:val="000E63F9"/>
    <w:rsid w:val="000F2229"/>
    <w:rsid w:val="001058F7"/>
    <w:rsid w:val="00114A0E"/>
    <w:rsid w:val="001238C8"/>
    <w:rsid w:val="0013703E"/>
    <w:rsid w:val="00153FEA"/>
    <w:rsid w:val="00161D2C"/>
    <w:rsid w:val="001631A7"/>
    <w:rsid w:val="0019668B"/>
    <w:rsid w:val="0019779F"/>
    <w:rsid w:val="001C6A47"/>
    <w:rsid w:val="001F543E"/>
    <w:rsid w:val="002172BF"/>
    <w:rsid w:val="00220D45"/>
    <w:rsid w:val="002339B2"/>
    <w:rsid w:val="00283B85"/>
    <w:rsid w:val="00286F3C"/>
    <w:rsid w:val="0029636A"/>
    <w:rsid w:val="002B7049"/>
    <w:rsid w:val="002D4B6A"/>
    <w:rsid w:val="002E13A5"/>
    <w:rsid w:val="002F0314"/>
    <w:rsid w:val="002F79A3"/>
    <w:rsid w:val="003314F6"/>
    <w:rsid w:val="00362701"/>
    <w:rsid w:val="00372575"/>
    <w:rsid w:val="00374F72"/>
    <w:rsid w:val="00381151"/>
    <w:rsid w:val="00391708"/>
    <w:rsid w:val="003A0759"/>
    <w:rsid w:val="003A2A6D"/>
    <w:rsid w:val="003B69E6"/>
    <w:rsid w:val="003C0CD0"/>
    <w:rsid w:val="003D1A5A"/>
    <w:rsid w:val="00437B86"/>
    <w:rsid w:val="004446F1"/>
    <w:rsid w:val="00451EA8"/>
    <w:rsid w:val="00490C17"/>
    <w:rsid w:val="004D3295"/>
    <w:rsid w:val="004E039D"/>
    <w:rsid w:val="004F7CF1"/>
    <w:rsid w:val="00532BF8"/>
    <w:rsid w:val="0053447F"/>
    <w:rsid w:val="00561DA2"/>
    <w:rsid w:val="005767CE"/>
    <w:rsid w:val="00591C80"/>
    <w:rsid w:val="00594887"/>
    <w:rsid w:val="005A3FCB"/>
    <w:rsid w:val="005C1C88"/>
    <w:rsid w:val="00621067"/>
    <w:rsid w:val="006335C1"/>
    <w:rsid w:val="00653AE9"/>
    <w:rsid w:val="00661E9D"/>
    <w:rsid w:val="00675E6E"/>
    <w:rsid w:val="006766C2"/>
    <w:rsid w:val="0068505C"/>
    <w:rsid w:val="00696E6A"/>
    <w:rsid w:val="006A1612"/>
    <w:rsid w:val="006A488E"/>
    <w:rsid w:val="006C6A1B"/>
    <w:rsid w:val="006F0FF1"/>
    <w:rsid w:val="007046B9"/>
    <w:rsid w:val="00722093"/>
    <w:rsid w:val="0074232F"/>
    <w:rsid w:val="0074652A"/>
    <w:rsid w:val="00765807"/>
    <w:rsid w:val="00796F48"/>
    <w:rsid w:val="00797CBD"/>
    <w:rsid w:val="007A5175"/>
    <w:rsid w:val="007B0BA9"/>
    <w:rsid w:val="007B1770"/>
    <w:rsid w:val="007B559D"/>
    <w:rsid w:val="007C3E03"/>
    <w:rsid w:val="007D0341"/>
    <w:rsid w:val="007D3E76"/>
    <w:rsid w:val="007F69BF"/>
    <w:rsid w:val="008132D6"/>
    <w:rsid w:val="00817647"/>
    <w:rsid w:val="00824A44"/>
    <w:rsid w:val="00827368"/>
    <w:rsid w:val="00831401"/>
    <w:rsid w:val="00845C8D"/>
    <w:rsid w:val="00865BC9"/>
    <w:rsid w:val="008807AA"/>
    <w:rsid w:val="008829B3"/>
    <w:rsid w:val="008A3DA8"/>
    <w:rsid w:val="008C63D4"/>
    <w:rsid w:val="008E79B1"/>
    <w:rsid w:val="00901DC3"/>
    <w:rsid w:val="009132E7"/>
    <w:rsid w:val="009205A0"/>
    <w:rsid w:val="00930DD9"/>
    <w:rsid w:val="00934DCE"/>
    <w:rsid w:val="00940D2E"/>
    <w:rsid w:val="009847EC"/>
    <w:rsid w:val="0098564D"/>
    <w:rsid w:val="009873EE"/>
    <w:rsid w:val="009B72C7"/>
    <w:rsid w:val="009C15AD"/>
    <w:rsid w:val="009D4C84"/>
    <w:rsid w:val="009F48E0"/>
    <w:rsid w:val="00A240F8"/>
    <w:rsid w:val="00A64285"/>
    <w:rsid w:val="00A72E93"/>
    <w:rsid w:val="00AA4E99"/>
    <w:rsid w:val="00AB2F0E"/>
    <w:rsid w:val="00AB5E00"/>
    <w:rsid w:val="00AC0280"/>
    <w:rsid w:val="00AD6856"/>
    <w:rsid w:val="00B049DB"/>
    <w:rsid w:val="00B21048"/>
    <w:rsid w:val="00B25F2B"/>
    <w:rsid w:val="00B450CE"/>
    <w:rsid w:val="00B644DA"/>
    <w:rsid w:val="00B93258"/>
    <w:rsid w:val="00B93E1F"/>
    <w:rsid w:val="00BB2D40"/>
    <w:rsid w:val="00BE5C9F"/>
    <w:rsid w:val="00BE69D5"/>
    <w:rsid w:val="00C255E5"/>
    <w:rsid w:val="00C4225E"/>
    <w:rsid w:val="00C63E9D"/>
    <w:rsid w:val="00C64014"/>
    <w:rsid w:val="00C661AD"/>
    <w:rsid w:val="00C74DBB"/>
    <w:rsid w:val="00CA4F92"/>
    <w:rsid w:val="00CB3F7E"/>
    <w:rsid w:val="00CC02E7"/>
    <w:rsid w:val="00CD5029"/>
    <w:rsid w:val="00CD5B06"/>
    <w:rsid w:val="00CD7836"/>
    <w:rsid w:val="00CE4732"/>
    <w:rsid w:val="00CF2664"/>
    <w:rsid w:val="00D16482"/>
    <w:rsid w:val="00D4606B"/>
    <w:rsid w:val="00D63856"/>
    <w:rsid w:val="00D748E1"/>
    <w:rsid w:val="00D87B90"/>
    <w:rsid w:val="00DF1910"/>
    <w:rsid w:val="00E00B8E"/>
    <w:rsid w:val="00E12583"/>
    <w:rsid w:val="00E16A0C"/>
    <w:rsid w:val="00E2645E"/>
    <w:rsid w:val="00E548B6"/>
    <w:rsid w:val="00E57996"/>
    <w:rsid w:val="00E66457"/>
    <w:rsid w:val="00E7460F"/>
    <w:rsid w:val="00E76737"/>
    <w:rsid w:val="00E806F2"/>
    <w:rsid w:val="00EB73DA"/>
    <w:rsid w:val="00EC7E38"/>
    <w:rsid w:val="00ED33D7"/>
    <w:rsid w:val="00EF310F"/>
    <w:rsid w:val="00F23DD9"/>
    <w:rsid w:val="00F254E0"/>
    <w:rsid w:val="00F35C70"/>
    <w:rsid w:val="00F502F7"/>
    <w:rsid w:val="00F54AA8"/>
    <w:rsid w:val="00F61079"/>
    <w:rsid w:val="00F9483F"/>
    <w:rsid w:val="00F96CAC"/>
    <w:rsid w:val="00FB0218"/>
    <w:rsid w:val="00FC07A7"/>
    <w:rsid w:val="00FE6605"/>
    <w:rsid w:val="00FE6D5B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53EC"/>
  <w15:docId w15:val="{8F3FC69F-9BAB-47D4-A7F8-42BDE32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A9"/>
  </w:style>
  <w:style w:type="paragraph" w:styleId="Ttulo1">
    <w:name w:val="heading 1"/>
    <w:next w:val="Normal"/>
    <w:link w:val="Ttulo1Car"/>
    <w:uiPriority w:val="9"/>
    <w:unhideWhenUsed/>
    <w:qFormat/>
    <w:rsid w:val="00B93E1F"/>
    <w:pPr>
      <w:keepNext/>
      <w:keepLines/>
      <w:spacing w:before="0" w:after="351" w:line="259" w:lineRule="auto"/>
      <w:ind w:left="258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es-ES"/>
    </w:rPr>
  </w:style>
  <w:style w:type="paragraph" w:styleId="Ttulo5">
    <w:name w:val="heading 5"/>
    <w:basedOn w:val="Normal"/>
    <w:link w:val="Ttulo5Car"/>
    <w:uiPriority w:val="9"/>
    <w:qFormat/>
    <w:rsid w:val="00FE66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8C8"/>
  </w:style>
  <w:style w:type="paragraph" w:styleId="Piedepgina">
    <w:name w:val="footer"/>
    <w:basedOn w:val="Normal"/>
    <w:link w:val="Piedepgina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8C8"/>
  </w:style>
  <w:style w:type="paragraph" w:styleId="Textodeglobo">
    <w:name w:val="Balloon Text"/>
    <w:basedOn w:val="Normal"/>
    <w:link w:val="TextodegloboCar"/>
    <w:uiPriority w:val="99"/>
    <w:semiHidden/>
    <w:unhideWhenUsed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6F3C"/>
    <w:rPr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20D4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74DBB"/>
    <w:pPr>
      <w:spacing w:before="0" w:after="0"/>
      <w:ind w:left="720"/>
      <w:contextualSpacing/>
    </w:pPr>
  </w:style>
  <w:style w:type="paragraph" w:customStyle="1" w:styleId="Default">
    <w:name w:val="Default"/>
    <w:rsid w:val="00C74DBB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205A0"/>
    <w:pPr>
      <w:spacing w:before="0"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205A0"/>
    <w:pPr>
      <w:spacing w:before="0" w:after="120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05A0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205A0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559D"/>
  </w:style>
  <w:style w:type="paragraph" w:customStyle="1" w:styleId="Contenidodelatabla">
    <w:name w:val="Contenido de la tabla"/>
    <w:basedOn w:val="Normal"/>
    <w:rsid w:val="00F502F7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Sinespaciado">
    <w:name w:val="No Spacing"/>
    <w:uiPriority w:val="1"/>
    <w:qFormat/>
    <w:rsid w:val="00BE5C9F"/>
    <w:pPr>
      <w:widowControl w:val="0"/>
      <w:suppressAutoHyphens/>
      <w:spacing w:before="0"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97CB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8829B3"/>
    <w:rPr>
      <w:color w:val="808080"/>
    </w:rPr>
  </w:style>
  <w:style w:type="character" w:customStyle="1" w:styleId="markedcontent">
    <w:name w:val="markedcontent"/>
    <w:basedOn w:val="Fuentedeprrafopredeter"/>
    <w:rsid w:val="00ED33D7"/>
  </w:style>
  <w:style w:type="paragraph" w:customStyle="1" w:styleId="Normal0">
    <w:name w:val="Normal_0"/>
    <w:link w:val="Normal0Car"/>
    <w:qFormat/>
    <w:rsid w:val="008E79B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0Car">
    <w:name w:val="Normal_0 Car"/>
    <w:link w:val="Normal0"/>
    <w:rsid w:val="008E79B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E660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93E1F"/>
    <w:rPr>
      <w:rFonts w:ascii="Times New Roman" w:eastAsia="Times New Roman" w:hAnsi="Times New Roman" w:cs="Times New Roman"/>
      <w:b/>
      <w:color w:val="000000"/>
      <w:lang w:eastAsia="es-ES"/>
    </w:rPr>
  </w:style>
  <w:style w:type="character" w:customStyle="1" w:styleId="Ttulo1Car1">
    <w:name w:val="Título 1 Car1"/>
    <w:rsid w:val="00B93E1F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B93E1F"/>
    <w:pPr>
      <w:spacing w:before="0"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almardetroy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2024-04-17T05:51:00Z</cp:lastPrinted>
  <dcterms:created xsi:type="dcterms:W3CDTF">2024-04-17T05:52:00Z</dcterms:created>
  <dcterms:modified xsi:type="dcterms:W3CDTF">2024-04-17T05:52:00Z</dcterms:modified>
</cp:coreProperties>
</file>