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center"/>
        <w:textAlignment w:val="baseline"/>
        <w:rPr>
          <w:rFonts w:ascii="Liberation Serif" w:hAnsi="Liberation Serif" w:cs="Liberation Serif"/>
          <w:b/>
          <w:bCs/>
          <w:spacing w:val="-1"/>
          <w:sz w:val="21"/>
          <w:szCs w:val="21"/>
          <w:u w:val="single"/>
        </w:rPr>
      </w:pPr>
      <w:r>
        <w:rPr>
          <w:rFonts w:ascii="Liberation Serif" w:hAnsi="Liberation Serif" w:cs="Liberation Serif"/>
          <w:b/>
          <w:bCs/>
          <w:spacing w:val="-1"/>
          <w:sz w:val="21"/>
          <w:szCs w:val="21"/>
          <w:u w:val="single"/>
        </w:rPr>
        <w:t>ANEXO II: MODELO DE SOLICITUD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center"/>
        <w:textAlignment w:val="baseline"/>
        <w:rPr>
          <w:rFonts w:ascii="Liberation Serif" w:hAnsi="Liberation Serif" w:cs="Liberation Serif"/>
          <w:b/>
          <w:bCs/>
          <w:spacing w:val="-1"/>
          <w:sz w:val="21"/>
          <w:szCs w:val="21"/>
          <w:u w:val="single"/>
        </w:rPr>
      </w:pPr>
    </w:p>
    <w:tbl>
      <w:tblPr>
        <w:tblW w:w="9356" w:type="dxa"/>
        <w:tblInd w:w="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501"/>
        <w:gridCol w:w="1883"/>
        <w:gridCol w:w="1310"/>
        <w:gridCol w:w="492"/>
        <w:gridCol w:w="3179"/>
      </w:tblGrid>
      <w:tr w:rsidR="00FA58A0" w:rsidRPr="00306983" w:rsidTr="00E27CB6">
        <w:trPr>
          <w:trHeight w:hRule="exact" w:val="312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FA58A0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6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  <w:t>DATOS DE LA PERSONA SOLICITANTE</w:t>
            </w:r>
          </w:p>
        </w:tc>
      </w:tr>
      <w:tr w:rsidR="00FA58A0" w:rsidRPr="00306983" w:rsidTr="00AA11E6">
        <w:trPr>
          <w:trHeight w:hRule="exact" w:val="518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FA58A0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6" w:right="-48"/>
              <w:jc w:val="both"/>
              <w:textAlignment w:val="baseline"/>
              <w:rPr>
                <w:rFonts w:ascii="Gill Sans MT" w:hAnsi="Gill Sans MT" w:cs="Gill Sans MT"/>
                <w:sz w:val="18"/>
                <w:szCs w:val="18"/>
              </w:rPr>
            </w:pPr>
            <w:r w:rsidRPr="00306983">
              <w:rPr>
                <w:rFonts w:ascii="Liberation Serif" w:hAnsi="Liberation Serif" w:cs="Liberation Serif"/>
                <w:sz w:val="16"/>
                <w:szCs w:val="16"/>
              </w:rPr>
              <w:t>NOMBRE Y APELLIDOS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: </w:t>
            </w:r>
          </w:p>
        </w:tc>
      </w:tr>
      <w:tr w:rsidR="00FA58A0" w:rsidRPr="00306983" w:rsidTr="00FA58A0">
        <w:trPr>
          <w:trHeight w:hRule="exact" w:val="279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DNI / NIF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EMAIL:</w:t>
            </w:r>
          </w:p>
        </w:tc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FA58A0">
        <w:trPr>
          <w:trHeight w:hRule="exact" w:val="283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DIRECCIÓN</w:t>
            </w:r>
          </w:p>
        </w:tc>
        <w:tc>
          <w:tcPr>
            <w:tcW w:w="7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FA58A0">
        <w:trPr>
          <w:trHeight w:hRule="exact" w:val="278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C.P.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LOCALIDAD</w:t>
            </w:r>
          </w:p>
        </w:tc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FA58A0">
        <w:trPr>
          <w:trHeight w:hRule="exact" w:val="279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PROVINCIA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TLFNO</w:t>
            </w:r>
            <w:r>
              <w:rPr>
                <w:rFonts w:ascii="Liberation Serif" w:hAnsi="Liberation Serif" w:cs="Liberation Serif"/>
                <w:sz w:val="21"/>
                <w:szCs w:val="21"/>
              </w:rPr>
              <w:t>:</w:t>
            </w:r>
          </w:p>
        </w:tc>
        <w:tc>
          <w:tcPr>
            <w:tcW w:w="3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567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93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FA58A0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6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  <w:t>DATOS DE LA NOTIFICACIÓN</w:t>
            </w:r>
          </w:p>
        </w:tc>
      </w:tr>
      <w:tr w:rsidR="00FA58A0" w:rsidRPr="00306983" w:rsidTr="00E27CB6">
        <w:trPr>
          <w:cantSplit/>
          <w:trHeight w:hRule="exact" w:val="187"/>
        </w:trPr>
        <w:tc>
          <w:tcPr>
            <w:tcW w:w="4375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:rsidR="00FA58A0" w:rsidRPr="00306983" w:rsidRDefault="00FA58A0" w:rsidP="00FA58A0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6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  <w:t>PERSONA A NOTIFICAR</w:t>
            </w:r>
          </w:p>
        </w:tc>
        <w:tc>
          <w:tcPr>
            <w:tcW w:w="1310" w:type="dxa"/>
            <w:vMerge w:val="restart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18"/>
                <w:szCs w:val="18"/>
              </w:rPr>
            </w:pPr>
          </w:p>
        </w:tc>
        <w:tc>
          <w:tcPr>
            <w:tcW w:w="3671" w:type="dxa"/>
            <w:gridSpan w:val="2"/>
            <w:tcBorders>
              <w:right w:val="single" w:sz="4" w:space="0" w:color="auto"/>
            </w:tcBorders>
            <w:vAlign w:val="center"/>
          </w:tcPr>
          <w:p w:rsidR="00FA58A0" w:rsidRPr="00306983" w:rsidRDefault="00FA58A0" w:rsidP="00FA58A0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30698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SOLICITANTE</w:t>
            </w:r>
          </w:p>
        </w:tc>
      </w:tr>
      <w:tr w:rsidR="00FA58A0" w:rsidRPr="00306983" w:rsidTr="00E27CB6">
        <w:trPr>
          <w:cantSplit/>
          <w:trHeight w:hRule="exact" w:val="317"/>
        </w:trPr>
        <w:tc>
          <w:tcPr>
            <w:tcW w:w="437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</w:pPr>
          </w:p>
        </w:tc>
        <w:tc>
          <w:tcPr>
            <w:tcW w:w="1310" w:type="dxa"/>
            <w:vMerge/>
          </w:tcPr>
          <w:p w:rsidR="00FA58A0" w:rsidRPr="00306983" w:rsidRDefault="00FA58A0" w:rsidP="00FA58A0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</w:p>
        </w:tc>
        <w:tc>
          <w:tcPr>
            <w:tcW w:w="3671" w:type="dxa"/>
            <w:gridSpan w:val="2"/>
            <w:tcBorders>
              <w:right w:val="single" w:sz="4" w:space="0" w:color="auto"/>
            </w:tcBorders>
            <w:vAlign w:val="center"/>
          </w:tcPr>
          <w:p w:rsidR="00FA58A0" w:rsidRPr="00306983" w:rsidRDefault="00FA58A0" w:rsidP="00FA58A0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</w:pPr>
            <w:r w:rsidRPr="00306983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REPRESENTANTE</w:t>
            </w:r>
          </w:p>
        </w:tc>
      </w:tr>
      <w:tr w:rsidR="00FA58A0" w:rsidRPr="00306983" w:rsidTr="00E27CB6">
        <w:trPr>
          <w:trHeight w:hRule="exact" w:val="278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FA58A0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6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  <w:t>DOCUMENTACION QUE HA DE ADJUNTARSE A LA INSTANCIA</w:t>
            </w:r>
          </w:p>
        </w:tc>
      </w:tr>
      <w:tr w:rsidR="00FA58A0" w:rsidRPr="00306983" w:rsidTr="00E27CB6">
        <w:trPr>
          <w:trHeight w:hRule="exact" w:val="1352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240" w:lineRule="atLeast"/>
              <w:ind w:right="-48"/>
              <w:jc w:val="both"/>
              <w:textAlignment w:val="baseline"/>
              <w:rPr>
                <w:sz w:val="16"/>
                <w:szCs w:val="16"/>
              </w:rPr>
            </w:pPr>
            <w:r w:rsidRPr="00306983">
              <w:rPr>
                <w:rFonts w:ascii="Liberation Serif" w:hAnsi="Liberation Serif" w:cs="Liberation Serif"/>
                <w:sz w:val="16"/>
                <w:szCs w:val="16"/>
              </w:rPr>
              <w:t xml:space="preserve">- </w:t>
            </w:r>
            <w:r w:rsidRPr="00306983">
              <w:rPr>
                <w:sz w:val="16"/>
                <w:szCs w:val="16"/>
              </w:rPr>
              <w:t>Copia del DNI y del título académico acreditativo del requisito del apartado d) de la Base tercera.</w:t>
            </w:r>
          </w:p>
          <w:p w:rsidR="00FA58A0" w:rsidRDefault="00FA58A0" w:rsidP="00E27CB6">
            <w:pPr>
              <w:kinsoku w:val="0"/>
              <w:overflowPunct w:val="0"/>
              <w:autoSpaceDE/>
              <w:autoSpaceDN/>
              <w:adjustRightInd/>
              <w:spacing w:line="240" w:lineRule="atLeast"/>
              <w:ind w:right="-48"/>
              <w:jc w:val="both"/>
              <w:textAlignment w:val="baseline"/>
              <w:rPr>
                <w:sz w:val="16"/>
                <w:szCs w:val="16"/>
              </w:rPr>
            </w:pPr>
            <w:r w:rsidRPr="00306983">
              <w:rPr>
                <w:sz w:val="16"/>
                <w:szCs w:val="16"/>
              </w:rPr>
              <w:t>- La documentación acreditativa de los méritos alegados. No se tomarán en consideración aquellos méritos que no se relacionen expresamente</w:t>
            </w:r>
          </w:p>
          <w:p w:rsidR="00FA58A0" w:rsidRDefault="00FA58A0" w:rsidP="00E27CB6">
            <w:pPr>
              <w:kinsoku w:val="0"/>
              <w:overflowPunct w:val="0"/>
              <w:autoSpaceDE/>
              <w:autoSpaceDN/>
              <w:adjustRightInd/>
              <w:spacing w:line="240" w:lineRule="atLeast"/>
              <w:ind w:right="-48"/>
              <w:jc w:val="both"/>
              <w:textAlignment w:val="baseline"/>
              <w:rPr>
                <w:sz w:val="16"/>
                <w:szCs w:val="16"/>
              </w:rPr>
            </w:pPr>
            <w:proofErr w:type="gramStart"/>
            <w:r w:rsidRPr="00306983">
              <w:rPr>
                <w:sz w:val="16"/>
                <w:szCs w:val="16"/>
              </w:rPr>
              <w:t>en</w:t>
            </w:r>
            <w:proofErr w:type="gramEnd"/>
            <w:r w:rsidRPr="00306983">
              <w:rPr>
                <w:sz w:val="16"/>
                <w:szCs w:val="16"/>
              </w:rPr>
              <w:t xml:space="preserve"> la presente instancia aunque se hallen debidamente acreditados, de conformidad con las presentes bases de esta convocatoria. Asimismo,</w:t>
            </w:r>
          </w:p>
          <w:p w:rsidR="00FA58A0" w:rsidRDefault="00FA58A0" w:rsidP="00E27CB6">
            <w:pPr>
              <w:kinsoku w:val="0"/>
              <w:overflowPunct w:val="0"/>
              <w:autoSpaceDE/>
              <w:autoSpaceDN/>
              <w:adjustRightInd/>
              <w:spacing w:line="240" w:lineRule="atLeast"/>
              <w:ind w:right="-48"/>
              <w:jc w:val="both"/>
              <w:textAlignment w:val="baseline"/>
              <w:rPr>
                <w:rFonts w:ascii="Liberation Serif" w:hAnsi="Liberation Serif" w:cs="Liberation Serif"/>
                <w:sz w:val="16"/>
                <w:szCs w:val="16"/>
              </w:rPr>
            </w:pPr>
            <w:r w:rsidRPr="00306983">
              <w:rPr>
                <w:sz w:val="16"/>
                <w:szCs w:val="16"/>
              </w:rPr>
              <w:t xml:space="preserve"> no se valorarán los méritos relacionados en la presente instancia y que no cumplan </w:t>
            </w:r>
            <w:r w:rsidRPr="00306983">
              <w:rPr>
                <w:rFonts w:ascii="Liberation Serif" w:hAnsi="Liberation Serif" w:cs="Liberation Serif"/>
                <w:sz w:val="16"/>
                <w:szCs w:val="16"/>
              </w:rPr>
              <w:t xml:space="preserve">con la debida acreditación, conforme a lo establecido </w:t>
            </w:r>
          </w:p>
          <w:p w:rsidR="00FA58A0" w:rsidRPr="00A3018B" w:rsidRDefault="00FA58A0" w:rsidP="00E27CB6">
            <w:pPr>
              <w:kinsoku w:val="0"/>
              <w:overflowPunct w:val="0"/>
              <w:autoSpaceDE/>
              <w:autoSpaceDN/>
              <w:adjustRightInd/>
              <w:spacing w:line="240" w:lineRule="atLeast"/>
              <w:ind w:right="-48"/>
              <w:jc w:val="both"/>
              <w:textAlignment w:val="baseline"/>
              <w:rPr>
                <w:sz w:val="16"/>
                <w:szCs w:val="16"/>
              </w:rPr>
            </w:pPr>
            <w:proofErr w:type="gramStart"/>
            <w:r w:rsidRPr="00306983">
              <w:rPr>
                <w:rFonts w:ascii="Liberation Serif" w:hAnsi="Liberation Serif" w:cs="Liberation Serif"/>
                <w:sz w:val="16"/>
                <w:szCs w:val="16"/>
              </w:rPr>
              <w:t>en</w:t>
            </w:r>
            <w:proofErr w:type="gramEnd"/>
            <w:r w:rsidRPr="00306983">
              <w:rPr>
                <w:rFonts w:ascii="Liberation Serif" w:hAnsi="Liberation Serif" w:cs="Liberation Serif"/>
                <w:sz w:val="16"/>
                <w:szCs w:val="16"/>
              </w:rPr>
              <w:t xml:space="preserve"> las presentes bases. </w:t>
            </w:r>
          </w:p>
        </w:tc>
      </w:tr>
      <w:tr w:rsidR="00FA58A0" w:rsidRPr="00306983" w:rsidTr="00E27CB6">
        <w:trPr>
          <w:trHeight w:hRule="exact" w:val="278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b/>
                <w:bCs/>
                <w:sz w:val="21"/>
                <w:szCs w:val="21"/>
              </w:rPr>
              <w:t>- Relación numerada y de la documentación acreditativa de los méritos alegados</w:t>
            </w:r>
          </w:p>
        </w:tc>
      </w:tr>
      <w:tr w:rsidR="00FA58A0" w:rsidRPr="00306983" w:rsidTr="00E27CB6">
        <w:trPr>
          <w:trHeight w:hRule="exact" w:val="666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Nº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343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DENOMINACIÓN  DEL  DOCUMENTO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pacing w:val="-10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pacing w:val="-10"/>
                <w:sz w:val="21"/>
                <w:szCs w:val="21"/>
              </w:rPr>
              <w:t>Nº DE  PÁGINAS</w:t>
            </w:r>
          </w:p>
        </w:tc>
      </w:tr>
      <w:tr w:rsidR="00FA58A0" w:rsidRPr="00306983" w:rsidTr="00E27CB6">
        <w:trPr>
          <w:trHeight w:hRule="exact" w:val="283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9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83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9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84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9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83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9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83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9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7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  <w:tr w:rsidR="00FA58A0" w:rsidRPr="00306983" w:rsidTr="00E27CB6">
        <w:trPr>
          <w:trHeight w:hRule="exact" w:val="288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Liberation Serif" w:hAnsi="Liberation Serif" w:cs="Liberation Serif"/>
                <w:sz w:val="21"/>
                <w:szCs w:val="21"/>
              </w:rPr>
            </w:pPr>
            <w:r w:rsidRPr="00306983">
              <w:rPr>
                <w:rFonts w:ascii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A0" w:rsidRPr="00306983" w:rsidRDefault="00FA58A0" w:rsidP="00E27CB6">
            <w:pPr>
              <w:kinsoku w:val="0"/>
              <w:overflowPunct w:val="0"/>
              <w:autoSpaceDE/>
              <w:autoSpaceDN/>
              <w:adjustRightInd/>
              <w:spacing w:line="360" w:lineRule="auto"/>
              <w:ind w:left="851" w:right="-48"/>
              <w:jc w:val="both"/>
              <w:textAlignment w:val="baseline"/>
              <w:rPr>
                <w:rFonts w:ascii="Gill Sans MT" w:hAnsi="Gill Sans MT" w:cs="Gill Sans MT"/>
                <w:sz w:val="24"/>
                <w:szCs w:val="24"/>
              </w:rPr>
            </w:pPr>
          </w:p>
        </w:tc>
      </w:tr>
    </w:tbl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z w:val="21"/>
          <w:szCs w:val="21"/>
        </w:rPr>
      </w:pPr>
    </w:p>
    <w:p w:rsidR="00FA58A0" w:rsidRPr="0063751C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b/>
          <w:bCs/>
          <w:spacing w:val="-2"/>
          <w:sz w:val="21"/>
          <w:szCs w:val="21"/>
        </w:rPr>
      </w:pPr>
      <w:r w:rsidRPr="0063751C">
        <w:rPr>
          <w:rFonts w:ascii="Liberation Serif" w:hAnsi="Liberation Serif" w:cs="Liberation Serif"/>
          <w:b/>
          <w:bCs/>
          <w:spacing w:val="-2"/>
          <w:sz w:val="21"/>
          <w:szCs w:val="21"/>
        </w:rPr>
        <w:t>En su caso, también habrá de aportarse:</w:t>
      </w:r>
    </w:p>
    <w:p w:rsidR="00FA58A0" w:rsidRPr="003D4BC2" w:rsidRDefault="00FA58A0" w:rsidP="00FA58A0">
      <w:pPr>
        <w:pStyle w:val="Prrafodelista"/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b/>
          <w:bCs/>
          <w:spacing w:val="-2"/>
          <w:sz w:val="21"/>
          <w:szCs w:val="21"/>
        </w:rPr>
      </w:pPr>
      <w:r w:rsidRPr="003D4BC2">
        <w:rPr>
          <w:rFonts w:ascii="Liberation Serif" w:hAnsi="Liberation Serif" w:cs="Liberation Serif"/>
          <w:b/>
          <w:bCs/>
          <w:spacing w:val="-2"/>
          <w:sz w:val="21"/>
          <w:szCs w:val="21"/>
        </w:rPr>
        <w:t>Certificado acreditativo de discapacidad igual o superior al 33 por ciento.</w:t>
      </w:r>
    </w:p>
    <w:p w:rsidR="00FA58A0" w:rsidRPr="003D4BC2" w:rsidRDefault="00FA58A0" w:rsidP="00FA58A0">
      <w:pPr>
        <w:pStyle w:val="Prrafodelista"/>
        <w:numPr>
          <w:ilvl w:val="0"/>
          <w:numId w:val="2"/>
        </w:num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b/>
          <w:bCs/>
          <w:spacing w:val="-2"/>
          <w:sz w:val="21"/>
          <w:szCs w:val="21"/>
        </w:rPr>
      </w:pPr>
      <w:r w:rsidRPr="003D4BC2">
        <w:rPr>
          <w:rFonts w:ascii="Liberation Serif" w:hAnsi="Liberation Serif" w:cs="Liberation Serif"/>
          <w:b/>
          <w:bCs/>
          <w:spacing w:val="-2"/>
          <w:sz w:val="21"/>
          <w:szCs w:val="21"/>
        </w:rPr>
        <w:t>Solicitud de adaptación de tiempo y medios para la realización de las pruebas selectivas y Dictamen Técnico Facultativo al que se refiere el último párrafo de la Base cuarta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b/>
          <w:bCs/>
          <w:spacing w:val="-2"/>
          <w:sz w:val="21"/>
          <w:szCs w:val="21"/>
        </w:rPr>
      </w:pP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b/>
          <w:bCs/>
          <w:spacing w:val="-2"/>
          <w:sz w:val="21"/>
          <w:szCs w:val="21"/>
        </w:rPr>
      </w:pP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b/>
          <w:bCs/>
          <w:spacing w:val="-2"/>
          <w:sz w:val="21"/>
          <w:szCs w:val="21"/>
        </w:rPr>
      </w:pPr>
      <w:r>
        <w:rPr>
          <w:rFonts w:ascii="Liberation Serif" w:hAnsi="Liberation Serif" w:cs="Liberation Serif"/>
          <w:b/>
          <w:bCs/>
          <w:spacing w:val="-2"/>
          <w:sz w:val="21"/>
          <w:szCs w:val="21"/>
        </w:rPr>
        <w:t>EXPONE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pacing w:val="-1"/>
          <w:sz w:val="21"/>
          <w:szCs w:val="21"/>
        </w:rPr>
      </w:pPr>
      <w:r>
        <w:rPr>
          <w:rFonts w:ascii="Liberation Serif" w:hAnsi="Liberation Serif" w:cs="Liberation Serif"/>
          <w:spacing w:val="-1"/>
          <w:sz w:val="21"/>
          <w:szCs w:val="21"/>
        </w:rPr>
        <w:t>PRIMERO.- Que ha sido convocado proceso selectivo para cubrir con carácter interino, hasta tanto se cubra la misma por funcionario de habilitación de carácter nacional por cualquiera de los procedimientos</w:t>
      </w:r>
    </w:p>
    <w:p w:rsidR="00FA58A0" w:rsidRPr="00A3018B" w:rsidRDefault="00FA58A0" w:rsidP="00FA58A0">
      <w:pPr>
        <w:tabs>
          <w:tab w:val="right" w:leader="underscore" w:pos="9576"/>
        </w:tabs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z w:val="21"/>
          <w:szCs w:val="21"/>
        </w:rPr>
      </w:pPr>
      <w:proofErr w:type="gramStart"/>
      <w:r>
        <w:rPr>
          <w:rFonts w:ascii="Liberation Serif" w:hAnsi="Liberation Serif" w:cs="Liberation Serif"/>
          <w:sz w:val="21"/>
          <w:szCs w:val="21"/>
        </w:rPr>
        <w:t>reglamentarios</w:t>
      </w:r>
      <w:proofErr w:type="gramEnd"/>
      <w:r>
        <w:rPr>
          <w:rFonts w:ascii="Liberation Serif" w:hAnsi="Liberation Serif" w:cs="Liberation Serif"/>
          <w:sz w:val="21"/>
          <w:szCs w:val="21"/>
        </w:rPr>
        <w:t>, la plaza de Secretaría-Intervención del Ayuntamiento de</w:t>
      </w:r>
      <w:r>
        <w:rPr>
          <w:rFonts w:ascii="Liberation Serif" w:hAnsi="Liberation Serif" w:cs="Liberation Serif"/>
          <w:sz w:val="21"/>
          <w:szCs w:val="21"/>
        </w:rPr>
        <w:tab/>
        <w:t xml:space="preserve">_______________________________, mediante anuncio publicado en el Boletín Oficial de la Provincia de Sevilla número </w:t>
      </w:r>
      <w:r>
        <w:rPr>
          <w:rFonts w:ascii="Liberation Serif" w:hAnsi="Liberation Serif" w:cs="Liberation Serif"/>
          <w:sz w:val="21"/>
          <w:szCs w:val="21"/>
        </w:rPr>
        <w:tab/>
        <w:t xml:space="preserve"> de </w:t>
      </w:r>
      <w:r>
        <w:rPr>
          <w:rFonts w:ascii="Liberation Serif" w:hAnsi="Liberation Serif" w:cs="Liberation Serif"/>
          <w:spacing w:val="-3"/>
          <w:sz w:val="21"/>
          <w:szCs w:val="21"/>
        </w:rPr>
        <w:t>fecha_____________</w:t>
      </w:r>
      <w:r>
        <w:rPr>
          <w:rFonts w:ascii="Liberation Serif" w:hAnsi="Liberation Serif" w:cs="Liberation Serif"/>
          <w:spacing w:val="-3"/>
          <w:sz w:val="21"/>
          <w:szCs w:val="21"/>
        </w:rPr>
        <w:tab/>
        <w:t>.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SEGUNDO.- Que declara conocer y aceptar las bases generales de la convocatoria y adjunta la documentación exigida en las mismas.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>TERCERO. Que declara responsablemente que reúne todas y cada una de las condiciones exigidas en las bases aprobadas a la fecha de expiración del plazo de presentación de la instancia y que la documentación aportada, acreditativa de la concurrencia de las condiciones de admisión y de los méritos alegados es veraz, pudiendo aportar los originales de la misma, a requerimiento del Ayuntamiento, de conformidad con lo dispuesto en el art. 28.7 de la ley 39/2015 de 1 de octubre, sin perjuicio de la responsabilidad en que pudieran incurrir por inexactitudes o falsedades en los mismos.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b/>
          <w:bCs/>
          <w:sz w:val="21"/>
          <w:szCs w:val="21"/>
        </w:rPr>
      </w:pPr>
      <w:r>
        <w:rPr>
          <w:rFonts w:ascii="Liberation Serif" w:hAnsi="Liberation Serif" w:cs="Liberation Serif"/>
          <w:sz w:val="21"/>
          <w:szCs w:val="21"/>
        </w:rPr>
        <w:t xml:space="preserve">Por todo ello, </w:t>
      </w:r>
      <w:r>
        <w:rPr>
          <w:rFonts w:ascii="Liberation Serif" w:hAnsi="Liberation Serif" w:cs="Liberation Serif"/>
          <w:b/>
          <w:bCs/>
          <w:sz w:val="21"/>
          <w:szCs w:val="21"/>
        </w:rPr>
        <w:t>SOLICITA: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pacing w:val="-1"/>
          <w:sz w:val="21"/>
          <w:szCs w:val="21"/>
        </w:rPr>
      </w:pPr>
      <w:r>
        <w:rPr>
          <w:rFonts w:ascii="Liberation Serif" w:hAnsi="Liberation Serif" w:cs="Liberation Serif"/>
          <w:spacing w:val="-1"/>
          <w:sz w:val="21"/>
          <w:szCs w:val="21"/>
        </w:rPr>
        <w:t>Ser admitido a las pruebas selectivas a que se refiere la presente solicitud.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pacing w:val="-1"/>
          <w:sz w:val="21"/>
          <w:szCs w:val="21"/>
        </w:rPr>
      </w:pPr>
    </w:p>
    <w:p w:rsidR="00FA58A0" w:rsidRDefault="00FA58A0" w:rsidP="00FA58A0">
      <w:pPr>
        <w:tabs>
          <w:tab w:val="left" w:leader="underscore" w:pos="3096"/>
          <w:tab w:val="left" w:leader="underscore" w:pos="3960"/>
          <w:tab w:val="left" w:leader="underscore" w:pos="5616"/>
        </w:tabs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pacing w:val="-2"/>
          <w:sz w:val="21"/>
          <w:szCs w:val="21"/>
        </w:rPr>
      </w:pPr>
      <w:r>
        <w:rPr>
          <w:rFonts w:ascii="Liberation Serif" w:hAnsi="Liberation Serif" w:cs="Liberation Serif"/>
          <w:spacing w:val="-2"/>
          <w:sz w:val="21"/>
          <w:szCs w:val="21"/>
        </w:rPr>
        <w:t>En</w:t>
      </w:r>
      <w:r>
        <w:rPr>
          <w:rFonts w:ascii="Liberation Serif" w:hAnsi="Liberation Serif" w:cs="Liberation Serif"/>
          <w:spacing w:val="-2"/>
          <w:sz w:val="21"/>
          <w:szCs w:val="21"/>
        </w:rPr>
        <w:tab/>
        <w:t>a</w:t>
      </w:r>
      <w:r>
        <w:rPr>
          <w:rFonts w:ascii="Liberation Serif" w:hAnsi="Liberation Serif" w:cs="Liberation Serif"/>
          <w:spacing w:val="-2"/>
          <w:sz w:val="21"/>
          <w:szCs w:val="21"/>
        </w:rPr>
        <w:tab/>
        <w:t>de</w:t>
      </w:r>
      <w:r>
        <w:rPr>
          <w:rFonts w:ascii="Liberation Serif" w:hAnsi="Liberation Serif" w:cs="Liberation Serif"/>
          <w:spacing w:val="-2"/>
          <w:sz w:val="21"/>
          <w:szCs w:val="21"/>
        </w:rPr>
        <w:tab/>
        <w:t>de 20____.</w:t>
      </w:r>
    </w:p>
    <w:p w:rsidR="00FA58A0" w:rsidRDefault="00FA58A0" w:rsidP="00FA58A0">
      <w:pPr>
        <w:tabs>
          <w:tab w:val="left" w:leader="underscore" w:pos="3096"/>
          <w:tab w:val="left" w:leader="underscore" w:pos="3960"/>
          <w:tab w:val="left" w:leader="underscore" w:pos="5616"/>
        </w:tabs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pacing w:val="-2"/>
          <w:sz w:val="21"/>
          <w:szCs w:val="21"/>
        </w:rPr>
      </w:pP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pacing w:val="-4"/>
          <w:sz w:val="21"/>
          <w:szCs w:val="21"/>
        </w:rPr>
      </w:pPr>
      <w:r>
        <w:rPr>
          <w:rFonts w:ascii="Liberation Serif" w:hAnsi="Liberation Serif" w:cs="Liberation Serif"/>
          <w:spacing w:val="-4"/>
          <w:sz w:val="21"/>
          <w:szCs w:val="21"/>
        </w:rPr>
        <w:t>Solicitante, Fdo.:</w:t>
      </w: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pacing w:val="-4"/>
          <w:sz w:val="21"/>
          <w:szCs w:val="21"/>
        </w:rPr>
      </w:pPr>
    </w:p>
    <w:p w:rsidR="00FA58A0" w:rsidRDefault="00FA58A0" w:rsidP="00FA58A0">
      <w:pPr>
        <w:kinsoku w:val="0"/>
        <w:overflowPunct w:val="0"/>
        <w:autoSpaceDE/>
        <w:autoSpaceDN/>
        <w:adjustRightInd/>
        <w:spacing w:line="360" w:lineRule="auto"/>
        <w:ind w:left="851" w:right="-48"/>
        <w:jc w:val="both"/>
        <w:textAlignment w:val="baseline"/>
        <w:rPr>
          <w:rFonts w:ascii="Liberation Serif" w:hAnsi="Liberation Serif" w:cs="Liberation Serif"/>
          <w:spacing w:val="-3"/>
          <w:sz w:val="21"/>
          <w:szCs w:val="21"/>
        </w:rPr>
      </w:pPr>
      <w:r>
        <w:rPr>
          <w:rFonts w:ascii="Liberation Serif" w:hAnsi="Liberation Serif" w:cs="Liberation Serif"/>
          <w:spacing w:val="-3"/>
          <w:sz w:val="21"/>
          <w:szCs w:val="21"/>
        </w:rPr>
        <w:t>SR. ALCALDE-PRESIDENTE DEL AYUNTAMIENTO DE EL PALMAR DE TROYA”.</w:t>
      </w:r>
    </w:p>
    <w:p w:rsidR="0074282D" w:rsidRDefault="0074282D"/>
    <w:sectPr w:rsidR="0074282D" w:rsidSect="00FA58A0">
      <w:headerReference w:type="default" r:id="rId7"/>
      <w:footerReference w:type="even" r:id="rId8"/>
      <w:footerReference w:type="default" r:id="rId9"/>
      <w:pgSz w:w="11904" w:h="16843"/>
      <w:pgMar w:top="1560" w:right="1378" w:bottom="1418" w:left="226" w:header="720" w:footer="32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A0" w:rsidRDefault="00FA58A0" w:rsidP="00FA58A0">
      <w:r>
        <w:separator/>
      </w:r>
    </w:p>
  </w:endnote>
  <w:endnote w:type="continuationSeparator" w:id="1">
    <w:p w:rsidR="00FA58A0" w:rsidRDefault="00FA58A0" w:rsidP="00FA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0" w:rsidRPr="00BE3F54" w:rsidRDefault="00FA58A0" w:rsidP="00FA58A0">
    <w:pPr>
      <w:pStyle w:val="Piedepgina"/>
      <w:tabs>
        <w:tab w:val="clear" w:pos="8504"/>
        <w:tab w:val="right" w:pos="9639"/>
      </w:tabs>
      <w:ind w:left="-1276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 xml:space="preserve">     </w:t>
    </w:r>
  </w:p>
  <w:p w:rsidR="00FA58A0" w:rsidRPr="00BE3F54" w:rsidRDefault="00FA58A0" w:rsidP="00FA58A0">
    <w:pPr>
      <w:pStyle w:val="Piedepgina"/>
      <w:tabs>
        <w:tab w:val="clear" w:pos="8504"/>
        <w:tab w:val="right" w:pos="9639"/>
      </w:tabs>
      <w:ind w:left="-1276"/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ab/>
    </w:r>
    <w:r>
      <w:rPr>
        <w:noProof/>
        <w:color w:val="1F497D" w:themeColor="text2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left:0;text-align:left;margin-left:-68.45pt;margin-top:-13.15pt;width:561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" strokecolor="yellow" strokeweight="1.25pt"/>
      </w:pict>
    </w:r>
    <w:r w:rsidRPr="00BE3F54">
      <w:rPr>
        <w:color w:val="1F497D" w:themeColor="text2"/>
        <w:sz w:val="18"/>
        <w:szCs w:val="18"/>
      </w:rPr>
      <w:t xml:space="preserve">Geranio S/n · 41719 El Palmar de </w:t>
    </w:r>
    <w:proofErr w:type="spellStart"/>
    <w:r w:rsidRPr="00BE3F54">
      <w:rPr>
        <w:color w:val="1F497D" w:themeColor="text2"/>
        <w:sz w:val="18"/>
        <w:szCs w:val="18"/>
      </w:rPr>
      <w:t>Troya·</w:t>
    </w:r>
    <w:r>
      <w:rPr>
        <w:color w:val="1F497D" w:themeColor="text2"/>
        <w:sz w:val="18"/>
        <w:szCs w:val="18"/>
      </w:rPr>
      <w:t>T</w:t>
    </w:r>
    <w:r w:rsidRPr="00BE3F54">
      <w:rPr>
        <w:color w:val="1F497D" w:themeColor="text2"/>
        <w:sz w:val="18"/>
        <w:szCs w:val="18"/>
      </w:rPr>
      <w:t>fno</w:t>
    </w:r>
    <w:proofErr w:type="spellEnd"/>
    <w:r w:rsidRPr="00BE3F54">
      <w:rPr>
        <w:color w:val="1F497D" w:themeColor="text2"/>
        <w:sz w:val="18"/>
        <w:szCs w:val="18"/>
      </w:rPr>
      <w:t xml:space="preserve">. 955832525·Fax 955832771·C.I.F-4100053 J· </w:t>
    </w:r>
    <w:hyperlink r:id="rId1" w:history="1">
      <w:r w:rsidRPr="00BE3F54">
        <w:rPr>
          <w:rStyle w:val="Hipervnculo"/>
          <w:color w:val="1F497D" w:themeColor="text2"/>
          <w:sz w:val="18"/>
          <w:szCs w:val="18"/>
        </w:rPr>
        <w:t>www.elpalmardetroya.es·</w:t>
      </w:r>
    </w:hyperlink>
    <w:r>
      <w:rPr>
        <w:color w:val="1F497D" w:themeColor="text2"/>
        <w:sz w:val="18"/>
        <w:szCs w:val="18"/>
      </w:rPr>
      <w:t xml:space="preserve"> Email: </w:t>
    </w:r>
    <w:r w:rsidRPr="00BE3F54">
      <w:rPr>
        <w:color w:val="1F497D" w:themeColor="text2"/>
        <w:sz w:val="18"/>
        <w:szCs w:val="18"/>
      </w:rPr>
      <w:t>palmar@dipusevilla.es</w:t>
    </w:r>
  </w:p>
  <w:p w:rsidR="00FA58A0" w:rsidRPr="00BE3F54" w:rsidRDefault="00FA58A0" w:rsidP="00FA58A0">
    <w:pPr>
      <w:pStyle w:val="Piedepgina"/>
      <w:tabs>
        <w:tab w:val="clear" w:pos="8504"/>
        <w:tab w:val="left" w:pos="1603"/>
        <w:tab w:val="right" w:pos="9639"/>
      </w:tabs>
      <w:ind w:left="-1276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0" w:rsidRPr="00BE3F54" w:rsidRDefault="00FA58A0" w:rsidP="00FA58A0">
    <w:pPr>
      <w:pStyle w:val="Piedepgina"/>
      <w:tabs>
        <w:tab w:val="clear" w:pos="8504"/>
        <w:tab w:val="right" w:pos="9639"/>
      </w:tabs>
      <w:ind w:left="284" w:right="-615"/>
      <w:jc w:val="center"/>
      <w:rPr>
        <w:color w:val="1F497D" w:themeColor="text2"/>
        <w:sz w:val="18"/>
        <w:szCs w:val="18"/>
      </w:rPr>
    </w:pPr>
    <w:r>
      <w:rPr>
        <w:noProof/>
        <w:color w:val="1F497D" w:themeColor="text2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1.05pt;margin-top:-8.1pt;width:56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" strokecolor="yellow" strokeweight="1.25pt"/>
      </w:pict>
    </w:r>
    <w:r>
      <w:rPr>
        <w:color w:val="1F497D" w:themeColor="text2"/>
        <w:sz w:val="18"/>
        <w:szCs w:val="18"/>
      </w:rPr>
      <w:tab/>
    </w:r>
    <w:r w:rsidRPr="00BE3F54">
      <w:rPr>
        <w:color w:val="1F497D" w:themeColor="text2"/>
        <w:sz w:val="18"/>
        <w:szCs w:val="18"/>
      </w:rPr>
      <w:t xml:space="preserve">Geranio S/n · 41719 El Palmar de </w:t>
    </w:r>
    <w:proofErr w:type="spellStart"/>
    <w:r w:rsidRPr="00BE3F54">
      <w:rPr>
        <w:color w:val="1F497D" w:themeColor="text2"/>
        <w:sz w:val="18"/>
        <w:szCs w:val="18"/>
      </w:rPr>
      <w:t>Troya·</w:t>
    </w:r>
    <w:r>
      <w:rPr>
        <w:color w:val="1F497D" w:themeColor="text2"/>
        <w:sz w:val="18"/>
        <w:szCs w:val="18"/>
      </w:rPr>
      <w:t>T</w:t>
    </w:r>
    <w:r w:rsidRPr="00BE3F54">
      <w:rPr>
        <w:color w:val="1F497D" w:themeColor="text2"/>
        <w:sz w:val="18"/>
        <w:szCs w:val="18"/>
      </w:rPr>
      <w:t>fno</w:t>
    </w:r>
    <w:proofErr w:type="spellEnd"/>
    <w:r w:rsidRPr="00BE3F54">
      <w:rPr>
        <w:color w:val="1F497D" w:themeColor="text2"/>
        <w:sz w:val="18"/>
        <w:szCs w:val="18"/>
      </w:rPr>
      <w:t xml:space="preserve">. 955832525·Fax 955832771·C.I.F-4100053 J· </w:t>
    </w:r>
    <w:hyperlink r:id="rId1" w:history="1">
      <w:r w:rsidRPr="00BE3F54">
        <w:rPr>
          <w:rStyle w:val="Hipervnculo"/>
          <w:color w:val="1F497D" w:themeColor="text2"/>
          <w:sz w:val="18"/>
          <w:szCs w:val="18"/>
        </w:rPr>
        <w:t>www.elpalmardetroya.es·</w:t>
      </w:r>
    </w:hyperlink>
    <w:r>
      <w:rPr>
        <w:color w:val="1F497D" w:themeColor="text2"/>
        <w:sz w:val="18"/>
        <w:szCs w:val="18"/>
      </w:rPr>
      <w:t xml:space="preserve"> Email: </w:t>
    </w:r>
    <w:r w:rsidRPr="00BE3F54">
      <w:rPr>
        <w:color w:val="1F497D" w:themeColor="text2"/>
        <w:sz w:val="18"/>
        <w:szCs w:val="18"/>
      </w:rPr>
      <w:t>palmar@dipusevilla.es</w:t>
    </w:r>
  </w:p>
  <w:p w:rsidR="00FA58A0" w:rsidRDefault="00FA58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A0" w:rsidRDefault="00FA58A0" w:rsidP="00FA58A0">
      <w:r>
        <w:separator/>
      </w:r>
    </w:p>
  </w:footnote>
  <w:footnote w:type="continuationSeparator" w:id="1">
    <w:p w:rsidR="00FA58A0" w:rsidRDefault="00FA58A0" w:rsidP="00FA5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0" w:rsidRDefault="00FA58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344170</wp:posOffset>
          </wp:positionH>
          <wp:positionV relativeFrom="paragraph">
            <wp:posOffset>-354330</wp:posOffset>
          </wp:positionV>
          <wp:extent cx="1316355" cy="906145"/>
          <wp:effectExtent l="19050" t="0" r="0" b="0"/>
          <wp:wrapSquare wrapText="bothSides"/>
          <wp:docPr id="1" name="0 Imagen" descr="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RIZONT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379"/>
    <w:multiLevelType w:val="hybridMultilevel"/>
    <w:tmpl w:val="3A9A89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1338DB"/>
    <w:multiLevelType w:val="hybridMultilevel"/>
    <w:tmpl w:val="D32CBC3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>
      <w:start w:val="1"/>
      <w:numFmt w:val="decimal"/>
      <w:lvlText w:val="%4."/>
      <w:lvlJc w:val="left"/>
      <w:pPr>
        <w:ind w:left="4320" w:hanging="360"/>
      </w:pPr>
    </w:lvl>
    <w:lvl w:ilvl="4" w:tplc="0C0A0019">
      <w:start w:val="1"/>
      <w:numFmt w:val="lowerLetter"/>
      <w:lvlText w:val="%5."/>
      <w:lvlJc w:val="left"/>
      <w:pPr>
        <w:ind w:left="5040" w:hanging="360"/>
      </w:pPr>
    </w:lvl>
    <w:lvl w:ilvl="5" w:tplc="0C0A001B">
      <w:start w:val="1"/>
      <w:numFmt w:val="lowerRoman"/>
      <w:lvlText w:val="%6."/>
      <w:lvlJc w:val="right"/>
      <w:pPr>
        <w:ind w:left="5760" w:hanging="180"/>
      </w:pPr>
    </w:lvl>
    <w:lvl w:ilvl="6" w:tplc="0C0A000F">
      <w:start w:val="1"/>
      <w:numFmt w:val="decimal"/>
      <w:lvlText w:val="%7."/>
      <w:lvlJc w:val="left"/>
      <w:pPr>
        <w:ind w:left="6480" w:hanging="360"/>
      </w:pPr>
    </w:lvl>
    <w:lvl w:ilvl="7" w:tplc="0C0A0019">
      <w:start w:val="1"/>
      <w:numFmt w:val="lowerLetter"/>
      <w:lvlText w:val="%8."/>
      <w:lvlJc w:val="left"/>
      <w:pPr>
        <w:ind w:left="7200" w:hanging="360"/>
      </w:pPr>
    </w:lvl>
    <w:lvl w:ilvl="8" w:tplc="0C0A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AutoShape 6"/>
        <o:r id="V:Rule5" type="connector" idref="#_x0000_s2055"/>
        <o:r id="V:Rule6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58A0"/>
    <w:rsid w:val="0074282D"/>
    <w:rsid w:val="00F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A58A0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FA58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58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58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FA5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&#183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&#183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1</cp:revision>
  <dcterms:created xsi:type="dcterms:W3CDTF">2021-09-14T08:47:00Z</dcterms:created>
  <dcterms:modified xsi:type="dcterms:W3CDTF">2021-09-14T08:52:00Z</dcterms:modified>
</cp:coreProperties>
</file>